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3370">
      <w:pPr>
        <w:pStyle w:val="2"/>
        <w:spacing w:line="253" w:lineRule="auto"/>
      </w:pPr>
    </w:p>
    <w:p w14:paraId="771CDA6E">
      <w:pPr>
        <w:pStyle w:val="2"/>
        <w:spacing w:line="254" w:lineRule="auto"/>
      </w:pPr>
    </w:p>
    <w:p w14:paraId="59C2C0B3">
      <w:pPr>
        <w:pStyle w:val="2"/>
        <w:spacing w:line="254" w:lineRule="auto"/>
        <w:rPr>
          <w:b w:val="0"/>
          <w:bCs w:val="0"/>
        </w:rPr>
      </w:pPr>
    </w:p>
    <w:p w14:paraId="7F2EA236">
      <w:pPr>
        <w:spacing w:before="94" w:line="630" w:lineRule="exact"/>
        <w:ind w:left="2521" w:hanging="2241" w:hangingChars="700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项目名称：三亚崖州湾科技城医院医用耗材调研及遴选项目</w:t>
      </w:r>
    </w:p>
    <w:p w14:paraId="7997605C">
      <w:pPr>
        <w:spacing w:before="275" w:line="214" w:lineRule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8"/>
          <w:sz w:val="32"/>
          <w:szCs w:val="32"/>
        </w:rPr>
        <w:t>项目编号：</w:t>
      </w:r>
      <w:r>
        <w:rPr>
          <w:rFonts w:hint="eastAsia" w:ascii="微软雅黑" w:hAnsi="微软雅黑" w:eastAsia="微软雅黑" w:cs="微软雅黑"/>
          <w:b/>
          <w:bCs/>
          <w:spacing w:val="57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18"/>
          <w:sz w:val="32"/>
          <w:szCs w:val="32"/>
          <w:lang w:val="en-US" w:eastAsia="zh-CN"/>
        </w:rPr>
        <w:t xml:space="preserve"> syyzwkjcyy-yyhc-2025001</w:t>
      </w:r>
    </w:p>
    <w:p w14:paraId="1F2F860A">
      <w:pPr>
        <w:pStyle w:val="2"/>
        <w:spacing w:line="263" w:lineRule="auto"/>
        <w:rPr>
          <w:rFonts w:hint="eastAsia" w:ascii="微软雅黑" w:hAnsi="微软雅黑" w:eastAsia="微软雅黑" w:cs="微软雅黑"/>
          <w:b/>
          <w:bCs/>
        </w:rPr>
      </w:pPr>
    </w:p>
    <w:p w14:paraId="7A3D41EB">
      <w:pPr>
        <w:pStyle w:val="2"/>
        <w:spacing w:line="26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7727C746">
      <w:pPr>
        <w:pStyle w:val="2"/>
        <w:spacing w:line="253" w:lineRule="auto"/>
        <w:ind w:firstLine="2749" w:firstLineChars="600"/>
        <w:rPr>
          <w:rFonts w:hint="eastAsia" w:ascii="微软雅黑" w:hAnsi="微软雅黑" w:eastAsia="微软雅黑" w:cs="微软雅黑"/>
          <w:b/>
          <w:bCs/>
          <w:spacing w:val="-21"/>
          <w:sz w:val="50"/>
          <w:szCs w:val="50"/>
          <w:lang w:val="en-US" w:eastAsia="zh-CN"/>
        </w:rPr>
      </w:pPr>
    </w:p>
    <w:p w14:paraId="1F8DC14B">
      <w:pPr>
        <w:pStyle w:val="2"/>
        <w:spacing w:line="253" w:lineRule="auto"/>
        <w:rPr>
          <w:rFonts w:hint="eastAsia" w:ascii="微软雅黑" w:hAnsi="微软雅黑" w:eastAsia="微软雅黑" w:cs="微软雅黑"/>
          <w:b/>
          <w:bCs/>
          <w:spacing w:val="-21"/>
          <w:sz w:val="50"/>
          <w:szCs w:val="50"/>
          <w:lang w:val="en-US" w:eastAsia="zh-CN"/>
        </w:rPr>
      </w:pPr>
    </w:p>
    <w:p w14:paraId="022DC5A5">
      <w:pPr>
        <w:pStyle w:val="2"/>
        <w:spacing w:line="253" w:lineRule="auto"/>
        <w:jc w:val="center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1"/>
          <w:sz w:val="50"/>
          <w:szCs w:val="50"/>
          <w:lang w:val="en-US" w:eastAsia="zh-CN"/>
        </w:rPr>
        <w:t>医用耗材调研表</w:t>
      </w:r>
    </w:p>
    <w:p w14:paraId="528BB8F7">
      <w:pPr>
        <w:pStyle w:val="2"/>
        <w:spacing w:line="25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38F03817">
      <w:pPr>
        <w:pStyle w:val="2"/>
        <w:spacing w:line="25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2F7794C2">
      <w:pPr>
        <w:pStyle w:val="2"/>
        <w:spacing w:line="25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5D8F05D6">
      <w:pPr>
        <w:pStyle w:val="2"/>
        <w:spacing w:line="25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3D686FD8">
      <w:pPr>
        <w:pStyle w:val="2"/>
        <w:spacing w:line="253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0CCBD221">
      <w:pPr>
        <w:pStyle w:val="2"/>
        <w:spacing w:line="254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37C109B8">
      <w:pPr>
        <w:pStyle w:val="2"/>
        <w:spacing w:line="254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0C0BBE0C">
      <w:pPr>
        <w:pStyle w:val="2"/>
        <w:spacing w:line="254" w:lineRule="auto"/>
        <w:rPr>
          <w:rFonts w:hint="eastAsia" w:ascii="微软雅黑" w:hAnsi="微软雅黑" w:eastAsia="微软雅黑" w:cs="微软雅黑"/>
          <w:b w:val="0"/>
          <w:bCs w:val="0"/>
        </w:rPr>
      </w:pPr>
    </w:p>
    <w:p w14:paraId="5CD1B278">
      <w:pPr>
        <w:spacing w:before="95" w:line="219" w:lineRule="auto"/>
        <w:rPr>
          <w:rFonts w:hint="eastAsia" w:ascii="微软雅黑" w:hAnsi="微软雅黑" w:eastAsia="微软雅黑" w:cs="微软雅黑"/>
          <w:b/>
          <w:bCs/>
          <w:sz w:val="29"/>
          <w:szCs w:val="2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9"/>
          <w:szCs w:val="29"/>
        </w:rPr>
        <w:t>公司名称(加盖印章):</w:t>
      </w:r>
      <w:r>
        <w:rPr>
          <w:rFonts w:hint="eastAsia" w:ascii="微软雅黑" w:hAnsi="微软雅黑" w:eastAsia="微软雅黑" w:cs="微软雅黑"/>
          <w:b/>
          <w:bCs/>
          <w:spacing w:val="27"/>
          <w:sz w:val="29"/>
          <w:szCs w:val="29"/>
          <w:lang w:val="en-US" w:eastAsia="zh-CN"/>
        </w:rPr>
        <w:t xml:space="preserve"> </w:t>
      </w:r>
    </w:p>
    <w:p w14:paraId="228BFDE6">
      <w:pPr>
        <w:spacing w:before="278" w:line="219" w:lineRule="auto"/>
        <w:rPr>
          <w:rFonts w:hint="eastAsia" w:ascii="微软雅黑" w:hAnsi="微软雅黑" w:eastAsia="微软雅黑" w:cs="微软雅黑"/>
          <w:b/>
          <w:bCs/>
          <w:sz w:val="29"/>
          <w:szCs w:val="29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54"/>
          <w:sz w:val="29"/>
          <w:szCs w:val="29"/>
        </w:rPr>
        <w:t>联系人：</w:t>
      </w:r>
      <w:r>
        <w:rPr>
          <w:rFonts w:hint="eastAsia" w:ascii="微软雅黑" w:hAnsi="微软雅黑" w:eastAsia="微软雅黑" w:cs="微软雅黑"/>
          <w:b/>
          <w:bCs/>
          <w:spacing w:val="54"/>
          <w:sz w:val="29"/>
          <w:szCs w:val="29"/>
          <w:lang w:val="en-US" w:eastAsia="zh-CN"/>
        </w:rPr>
        <w:t xml:space="preserve"> </w:t>
      </w:r>
    </w:p>
    <w:p w14:paraId="30CAE2EA">
      <w:pPr>
        <w:spacing w:before="293" w:line="221" w:lineRule="auto"/>
        <w:ind w:left="4"/>
        <w:rPr>
          <w:rFonts w:hint="eastAsia" w:ascii="微软雅黑" w:hAnsi="微软雅黑" w:eastAsia="微软雅黑" w:cs="微软雅黑"/>
          <w:b/>
          <w:bCs/>
          <w:sz w:val="29"/>
          <w:szCs w:val="29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29"/>
          <w:szCs w:val="29"/>
        </w:rPr>
        <w:t>联系方式：</w:t>
      </w:r>
      <w:r>
        <w:rPr>
          <w:rFonts w:hint="eastAsia" w:ascii="微软雅黑" w:hAnsi="微软雅黑" w:eastAsia="微软雅黑" w:cs="微软雅黑"/>
          <w:b/>
          <w:bCs/>
          <w:spacing w:val="3"/>
          <w:sz w:val="29"/>
          <w:szCs w:val="29"/>
          <w:lang w:val="en-US" w:eastAsia="zh-CN"/>
        </w:rPr>
        <w:t xml:space="preserve"> </w:t>
      </w:r>
    </w:p>
    <w:p w14:paraId="535EEE37">
      <w:pPr>
        <w:spacing w:before="263" w:line="212" w:lineRule="auto"/>
        <w:ind w:left="4"/>
        <w:rPr>
          <w:rFonts w:hint="eastAsia" w:ascii="微软雅黑" w:hAnsi="微软雅黑" w:eastAsia="微软雅黑" w:cs="微软雅黑"/>
          <w:b/>
          <w:bCs/>
          <w:sz w:val="29"/>
          <w:szCs w:val="29"/>
          <w:lang w:eastAsia="zh-CN"/>
        </w:rPr>
        <w:sectPr>
          <w:pgSz w:w="11900" w:h="16830"/>
          <w:pgMar w:top="1429" w:right="1785" w:bottom="0" w:left="1750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微软雅黑" w:hAnsi="微软雅黑" w:eastAsia="微软雅黑" w:cs="微软雅黑"/>
          <w:b/>
          <w:bCs/>
          <w:sz w:val="29"/>
          <w:szCs w:val="29"/>
        </w:rPr>
        <w:t>邮箱</w:t>
      </w:r>
      <w:r>
        <w:rPr>
          <w:rFonts w:hint="eastAsia" w:ascii="微软雅黑" w:hAnsi="微软雅黑" w:eastAsia="微软雅黑" w:cs="微软雅黑"/>
          <w:b/>
          <w:bCs/>
          <w:sz w:val="29"/>
          <w:szCs w:val="29"/>
          <w:lang w:eastAsia="zh-CN"/>
        </w:rPr>
        <w:t>：</w:t>
      </w:r>
    </w:p>
    <w:p w14:paraId="0FDF22F0"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1、三亚崖州湾科技城医院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本项目挂网页面截图打印件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</w:rPr>
        <w:t>（标明报名项目）</w:t>
      </w:r>
    </w:p>
    <w:p w14:paraId="3F0F5AA4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49693DC3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4991A508"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生厂商资质</w:t>
      </w:r>
    </w:p>
    <w:p w14:paraId="3F3A8986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E552F52">
      <w:pPr>
        <w:numPr>
          <w:ilvl w:val="0"/>
          <w:numId w:val="0"/>
        </w:numPr>
        <w:spacing w:line="240" w:lineRule="auto"/>
        <w:ind w:left="480" w:hanging="480" w:hanging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代理商资质</w:t>
      </w:r>
    </w:p>
    <w:p w14:paraId="419B7340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B654B53"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D7A37B7">
      <w:pPr>
        <w:numPr>
          <w:ilvl w:val="0"/>
          <w:numId w:val="0"/>
        </w:numPr>
        <w:spacing w:line="240" w:lineRule="auto"/>
        <w:ind w:left="479" w:leftChars="228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厂家代理授权书</w:t>
      </w:r>
    </w:p>
    <w:p w14:paraId="0017FDE2">
      <w:pPr>
        <w:numPr>
          <w:ilvl w:val="0"/>
          <w:numId w:val="0"/>
        </w:numPr>
        <w:spacing w:line="240" w:lineRule="auto"/>
        <w:ind w:left="480" w:hanging="480" w:hanging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1408C08">
      <w:pPr>
        <w:numPr>
          <w:ilvl w:val="0"/>
          <w:numId w:val="0"/>
        </w:numPr>
        <w:spacing w:line="240" w:lineRule="auto"/>
        <w:ind w:left="480" w:hanging="480" w:hanging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业务人员授权书（需有法人及业务人员身份证复印件）</w:t>
      </w:r>
    </w:p>
    <w:p w14:paraId="5EE2F330"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6C2404BE"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B4B4003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</w:pPr>
    </w:p>
    <w:p w14:paraId="5F6401E1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</w:pPr>
    </w:p>
    <w:p w14:paraId="428A1A87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</w:pPr>
    </w:p>
    <w:p w14:paraId="400997BD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</w:pPr>
    </w:p>
    <w:p w14:paraId="2F364971">
      <w:pPr>
        <w:numPr>
          <w:ilvl w:val="0"/>
          <w:numId w:val="0"/>
        </w:numPr>
        <w:spacing w:line="240" w:lineRule="auto"/>
        <w:jc w:val="center"/>
        <w:rPr>
          <w:rFonts w:ascii="宋体" w:hAnsi="宋体" w:eastAsia="宋体" w:cs="宋体"/>
          <w:b/>
          <w:bCs/>
          <w:spacing w:val="3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  <w:t>三亚崖州湾科技城医院</w:t>
      </w:r>
      <w:r>
        <w:rPr>
          <w:rFonts w:hint="eastAsia" w:ascii="宋体" w:hAnsi="宋体" w:eastAsia="宋体" w:cs="宋体"/>
          <w:b/>
          <w:bCs/>
          <w:spacing w:val="3"/>
          <w:sz w:val="39"/>
          <w:szCs w:val="39"/>
        </w:rPr>
        <w:t>医用耗材</w:t>
      </w:r>
      <w:r>
        <w:rPr>
          <w:rFonts w:hint="eastAsia" w:ascii="宋体" w:hAnsi="宋体" w:eastAsia="宋体" w:cs="宋体"/>
          <w:b/>
          <w:bCs/>
          <w:spacing w:val="3"/>
          <w:sz w:val="39"/>
          <w:szCs w:val="39"/>
          <w:lang w:val="en-US" w:eastAsia="zh-CN"/>
        </w:rPr>
        <w:t>调研</w:t>
      </w: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询价表</w:t>
      </w:r>
    </w:p>
    <w:p w14:paraId="5A180C8F">
      <w:pPr>
        <w:numPr>
          <w:ilvl w:val="0"/>
          <w:numId w:val="0"/>
        </w:numPr>
        <w:spacing w:line="240" w:lineRule="auto"/>
        <w:ind w:firstLine="432" w:firstLineChars="200"/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  <w:t>报名供应商全称（盖章）：</w:t>
      </w:r>
    </w:p>
    <w:tbl>
      <w:tblPr>
        <w:tblW w:w="159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29"/>
        <w:gridCol w:w="616"/>
        <w:gridCol w:w="553"/>
        <w:gridCol w:w="1051"/>
        <w:gridCol w:w="670"/>
        <w:gridCol w:w="587"/>
        <w:gridCol w:w="534"/>
        <w:gridCol w:w="617"/>
        <w:gridCol w:w="676"/>
        <w:gridCol w:w="991"/>
        <w:gridCol w:w="991"/>
        <w:gridCol w:w="858"/>
        <w:gridCol w:w="1020"/>
        <w:gridCol w:w="2010"/>
        <w:gridCol w:w="590"/>
        <w:gridCol w:w="530"/>
        <w:gridCol w:w="520"/>
        <w:gridCol w:w="570"/>
        <w:gridCol w:w="580"/>
        <w:gridCol w:w="580"/>
      </w:tblGrid>
      <w:tr w14:paraId="3F1A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8" w:hRule="atLeast"/>
        </w:trPr>
        <w:tc>
          <w:tcPr>
            <w:tcW w:w="1597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三亚崖州湾科技城医院医用耗材询价表</w:t>
            </w:r>
          </w:p>
        </w:tc>
      </w:tr>
      <w:tr w14:paraId="361C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1" w:hRule="atLeast"/>
        </w:trPr>
        <w:tc>
          <w:tcPr>
            <w:tcW w:w="6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产品序号（与调研需求表中序号一致）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产品名称 （与调研需求表中名称 一致）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报名产品的注册证名称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（与注册证严格一致）</w:t>
            </w:r>
          </w:p>
        </w:tc>
        <w:tc>
          <w:tcPr>
            <w:tcW w:w="5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报名产品的规格型号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报名产品的注册证号（医疗器械填注册证号，消毒产品填消字号，不涉及 填“/ ”）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报名产属于“进口/国产”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报名产品的生产厂家全称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报名产品的国家医保编码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报名产品在省采购平台是否挂网，填“是或否”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报名产品在省采购平台挂网流水号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报名产品是否参与“集中带量采购”或“省际联盟采购”（填写具体带量采购或省际联盟名称）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报名产品是否为“集中带量采购”或“省际联盟采购”中选产品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省采购平台挂网产品填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（填写价需填写可量化最小单位价格，如10元/ml、5元/支等）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1EF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非省采购平台挂网产品填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（填写价需填写可量化最小单位价格，如10元/ml、5元/支等）</w:t>
            </w:r>
          </w:p>
        </w:tc>
        <w:tc>
          <w:tcPr>
            <w:tcW w:w="337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省采购平台非挂网产品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需提供三家省内/三亚市内同级医院产品市场情况</w:t>
            </w:r>
          </w:p>
        </w:tc>
      </w:tr>
      <w:tr w14:paraId="3DBE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AAC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B3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401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7F4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06E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99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4C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A3F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D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B4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DF4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3B2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挂网价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拟给本院的采购价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拟给本院的采购价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医院一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价格一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医院二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价格二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医院三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价格三</w:t>
            </w:r>
          </w:p>
        </w:tc>
      </w:tr>
      <w:tr w14:paraId="4AA5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C259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2C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6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08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DC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F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8C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5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0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7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4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1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2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17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5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1AD4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2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4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D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1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4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5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C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B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2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8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3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F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2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5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9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9D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7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1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7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D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9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A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3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4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F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F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E7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2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6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F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B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A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3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2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0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1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E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E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40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7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6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C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3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6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97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5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0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D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8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1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3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C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FB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8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3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5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A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8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C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C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E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4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95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9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E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6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DF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A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0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F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2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D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9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5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0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8C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F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89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1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1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E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A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9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C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2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A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1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2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1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4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85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D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F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8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2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7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3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4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B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9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2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3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2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0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E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C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B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1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6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4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F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E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7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E7DE78F">
      <w:pPr>
        <w:numPr>
          <w:ilvl w:val="0"/>
          <w:numId w:val="0"/>
        </w:numPr>
        <w:spacing w:line="240" w:lineRule="auto"/>
        <w:ind w:firstLine="432" w:firstLineChars="200"/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</w:pPr>
    </w:p>
    <w:p w14:paraId="1446D3E3">
      <w:pPr>
        <w:pStyle w:val="2"/>
        <w:spacing w:before="81" w:line="172" w:lineRule="auto"/>
        <w:ind w:firstLine="448" w:firstLineChars="200"/>
        <w:rPr>
          <w:rFonts w:hint="eastAsia" w:ascii="微软雅黑" w:hAnsi="微软雅黑" w:eastAsia="微软雅黑" w:cs="微软雅黑"/>
          <w:b/>
          <w:bCs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7"/>
        </w:rPr>
        <w:t>注：   1.报名的医用耗材</w:t>
      </w:r>
      <w:r>
        <w:rPr>
          <w:rFonts w:hint="eastAsia" w:ascii="微软雅黑" w:hAnsi="微软雅黑" w:eastAsia="微软雅黑" w:cs="微软雅黑"/>
          <w:b/>
          <w:bCs/>
          <w:spacing w:val="7"/>
          <w:lang w:val="en-US" w:eastAsia="zh-CN"/>
        </w:rPr>
        <w:t>若为</w:t>
      </w:r>
      <w:r>
        <w:rPr>
          <w:rFonts w:hint="eastAsia" w:ascii="微软雅黑" w:hAnsi="微软雅黑" w:eastAsia="微软雅黑" w:cs="微软雅黑"/>
          <w:b/>
          <w:bCs/>
          <w:spacing w:val="7"/>
        </w:rPr>
        <w:t>省</w:t>
      </w:r>
      <w:r>
        <w:rPr>
          <w:rFonts w:hint="eastAsia" w:ascii="微软雅黑" w:hAnsi="微软雅黑" w:eastAsia="微软雅黑" w:cs="微软雅黑"/>
          <w:b/>
          <w:bCs/>
          <w:spacing w:val="7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pacing w:val="7"/>
        </w:rPr>
        <w:t>平台</w:t>
      </w:r>
      <w:r>
        <w:rPr>
          <w:rFonts w:hint="eastAsia" w:ascii="微软雅黑" w:hAnsi="微软雅黑" w:eastAsia="微软雅黑" w:cs="微软雅黑"/>
          <w:b/>
          <w:bCs/>
          <w:spacing w:val="7"/>
          <w:lang w:val="en-US" w:eastAsia="zh-CN"/>
        </w:rPr>
        <w:t>挂网需线上采购的产品</w:t>
      </w:r>
      <w:r>
        <w:rPr>
          <w:rFonts w:hint="eastAsia" w:ascii="微软雅黑" w:hAnsi="微软雅黑" w:eastAsia="微软雅黑" w:cs="微软雅黑"/>
          <w:b/>
          <w:bCs/>
          <w:spacing w:val="7"/>
        </w:rPr>
        <w:t xml:space="preserve"> ，报名企业需已完成平台配送关系维护</w:t>
      </w:r>
      <w:r>
        <w:rPr>
          <w:rFonts w:hint="eastAsia" w:ascii="微软雅黑" w:hAnsi="微软雅黑" w:eastAsia="微软雅黑" w:cs="微软雅黑"/>
          <w:b/>
          <w:bCs/>
          <w:spacing w:val="-23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6"/>
        </w:rPr>
        <w:t>。</w:t>
      </w:r>
    </w:p>
    <w:p w14:paraId="5B6B62A3">
      <w:pPr>
        <w:pStyle w:val="2"/>
        <w:spacing w:line="240" w:lineRule="auto"/>
        <w:ind w:right="0" w:firstLine="1091" w:firstLineChars="500"/>
        <w:rPr>
          <w:rFonts w:hint="eastAsia" w:ascii="微软雅黑" w:hAnsi="微软雅黑" w:eastAsia="微软雅黑" w:cs="微软雅黑"/>
          <w:b/>
          <w:bCs/>
          <w:spacing w:val="4"/>
          <w:lang w:val="en-US" w:eastAsia="zh-CN"/>
        </w:rPr>
      </w:pPr>
    </w:p>
    <w:p w14:paraId="03193EBC">
      <w:pPr>
        <w:pStyle w:val="2"/>
        <w:spacing w:line="240" w:lineRule="auto"/>
        <w:ind w:right="0" w:firstLine="1091" w:firstLineChars="5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b/>
          <w:bCs/>
          <w:spacing w:val="4"/>
        </w:rPr>
        <w:t>联系人</w:t>
      </w:r>
      <w:r>
        <w:rPr>
          <w:rFonts w:hint="eastAsia" w:ascii="微软雅黑" w:hAnsi="微软雅黑" w:eastAsia="微软雅黑" w:cs="微软雅黑"/>
          <w:b/>
          <w:bCs/>
          <w:spacing w:val="-3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4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6"/>
        </w:rPr>
        <w:t>联系电话：</w:t>
      </w:r>
      <w:r>
        <w:rPr>
          <w:rFonts w:hint="eastAsia" w:ascii="微软雅黑" w:hAnsi="微软雅黑" w:eastAsia="微软雅黑" w:cs="微软雅黑"/>
          <w:b/>
          <w:bCs/>
          <w:spacing w:val="6"/>
          <w:lang w:val="en-US" w:eastAsia="zh-CN"/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spacing w:val="5"/>
        </w:rPr>
        <w:t>报名时间：</w:t>
      </w:r>
    </w:p>
    <w:p w14:paraId="46CEC738"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C0149D8">
      <w:pPr>
        <w:numPr>
          <w:ilvl w:val="0"/>
          <w:numId w:val="0"/>
        </w:numPr>
        <w:spacing w:line="240" w:lineRule="auto"/>
        <w:ind w:firstLine="480" w:firstLineChars="20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非省采购平台挂网产品提供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三家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省内/三亚市内同级医院产品市场情况（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并提供近三年内有效的发票复印件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）  </w:t>
      </w:r>
    </w:p>
    <w:p w14:paraId="4816AA99">
      <w:pPr>
        <w:spacing w:before="288" w:line="184" w:lineRule="auto"/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51"/>
          <w:szCs w:val="51"/>
          <w:lang w:val="en-US" w:eastAsia="zh-CN"/>
        </w:rPr>
        <w:t xml:space="preserve">  </w:t>
      </w:r>
    </w:p>
    <w:p w14:paraId="7C66294F">
      <w:pPr>
        <w:spacing w:before="288" w:line="184" w:lineRule="auto"/>
        <w:rPr>
          <w:rFonts w:hint="default" w:ascii="微软雅黑" w:hAnsi="微软雅黑" w:eastAsia="微软雅黑" w:cs="微软雅黑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8"/>
          <w:szCs w:val="28"/>
          <w:lang w:val="en-US" w:eastAsia="zh-CN"/>
        </w:rPr>
        <w:t xml:space="preserve">   </w:t>
      </w:r>
    </w:p>
    <w:p w14:paraId="7AE31EA5">
      <w:pPr>
        <w:spacing w:before="288" w:line="184" w:lineRule="auto"/>
        <w:ind w:left="5315"/>
        <w:rPr>
          <w:rFonts w:hint="eastAsia" w:ascii="宋体" w:hAnsi="宋体" w:eastAsia="宋体" w:cs="宋体"/>
          <w:b/>
          <w:bCs/>
          <w:spacing w:val="-2"/>
          <w:sz w:val="51"/>
          <w:szCs w:val="51"/>
          <w:lang w:val="en-US" w:eastAsia="zh-CN"/>
        </w:rPr>
      </w:pPr>
    </w:p>
    <w:p w14:paraId="20B95121">
      <w:pPr>
        <w:spacing w:line="314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-2"/>
          <w:sz w:val="51"/>
          <w:szCs w:val="51"/>
          <w:lang w:val="en-US" w:eastAsia="zh-CN"/>
        </w:rPr>
        <w:t xml:space="preserve"> </w:t>
      </w:r>
    </w:p>
    <w:p w14:paraId="49E1300B">
      <w:pPr>
        <w:spacing w:line="315" w:lineRule="auto"/>
        <w:rPr>
          <w:rFonts w:ascii="Arial"/>
          <w:sz w:val="21"/>
        </w:rPr>
      </w:pPr>
    </w:p>
    <w:p w14:paraId="6ECC80C6">
      <w:pPr>
        <w:spacing w:line="240" w:lineRule="auto"/>
        <w:ind w:left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sectPr>
      <w:headerReference r:id="rId5" w:type="default"/>
      <w:footerReference r:id="rId6" w:type="default"/>
      <w:type w:val="continuous"/>
      <w:pgSz w:w="16830" w:h="11900" w:orient="landscape"/>
      <w:pgMar w:top="1785" w:right="400" w:bottom="1748" w:left="400" w:header="0" w:footer="0" w:gutter="0"/>
      <w:cols w:equalWidth="0" w:num="1">
        <w:col w:w="83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6F42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F8BB3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FlNGEyNDQ0YWU4YmVlMGI0ZDQ0MGY2YzEyNThjNTMifQ=="/>
  </w:docVars>
  <w:rsids>
    <w:rsidRoot w:val="00000000"/>
    <w:rsid w:val="026C0ACD"/>
    <w:rsid w:val="05C0008F"/>
    <w:rsid w:val="07EB02CF"/>
    <w:rsid w:val="0F25034D"/>
    <w:rsid w:val="11EB4164"/>
    <w:rsid w:val="126B3818"/>
    <w:rsid w:val="17206ED0"/>
    <w:rsid w:val="1D625E3F"/>
    <w:rsid w:val="32DF2AD1"/>
    <w:rsid w:val="3ED9529B"/>
    <w:rsid w:val="42C623E0"/>
    <w:rsid w:val="4CD74D0B"/>
    <w:rsid w:val="4E4D7031"/>
    <w:rsid w:val="5AF21CB4"/>
    <w:rsid w:val="5C4000A5"/>
    <w:rsid w:val="60235E44"/>
    <w:rsid w:val="718B4812"/>
    <w:rsid w:val="737629FD"/>
    <w:rsid w:val="75B32675"/>
    <w:rsid w:val="7E0B523D"/>
    <w:rsid w:val="7F147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7">
    <w:name w:val="font2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608</Words>
  <Characters>638</Characters>
  <TotalTime>42</TotalTime>
  <ScaleCrop>false</ScaleCrop>
  <LinksUpToDate>false</LinksUpToDate>
  <CharactersWithSpaces>763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2024-06-12T10:19:00Z</dcterms:created>
  <dc:creator>Administrator</dc:creator>
  <cp:lastModifiedBy>查无此人</cp:lastModifiedBy>
  <dcterms:modified xsi:type="dcterms:W3CDTF">2025-07-13T06:50:16Z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2024-06-12T10:19:53Z</vt:filetime>
  </property>
  <property fmtid="{D5CDD505-2E9C-101B-9397-08002B2CF9AE}" pid="4" name="UsrData">
    <vt:lpwstr>666905b249b030001f4f9c34wl</vt:lpwstr>
  </property>
  <property fmtid="{D5CDD505-2E9C-101B-9397-08002B2CF9AE}" pid="5" name="KSOProductBuildVer">
    <vt:lpwstr>2052-12.1.0.21915</vt:lpwstr>
  </property>
  <property fmtid="{D5CDD505-2E9C-101B-9397-08002B2CF9AE}" pid="6" name="ICV">
    <vt:lpwstr>DF58C7882B404FA38EBAB44F692F488A</vt:lpwstr>
  </property>
  <property fmtid="{D5CDD505-2E9C-101B-9397-08002B2CF9AE}" pid="7" name="KSOTemplateDocerSaveRecord">
    <vt:lpwstr>eyJoZGlkIjoiNTU0ZmIwYTQ3NzlmZGUxZmU3Zjk0M2IyZTNmM2IxNjAiLCJ1c2VySWQiOiIyODE2MzE2NzUifQ==</vt:lpwstr>
  </property>
</Properties>
</file>